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23" w:rsidRDefault="00B06FB9" w:rsidP="00B06FB9">
      <w:pPr>
        <w:tabs>
          <w:tab w:val="center" w:pos="5114"/>
          <w:tab w:val="left" w:pos="7755"/>
        </w:tabs>
        <w:ind w:firstLine="540"/>
        <w:rPr>
          <w:b/>
        </w:rPr>
      </w:pPr>
      <w:r>
        <w:rPr>
          <w:b/>
        </w:rPr>
        <w:tab/>
      </w:r>
      <w:r w:rsidR="003602E4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-106680</wp:posOffset>
            </wp:positionV>
            <wp:extent cx="743585" cy="926465"/>
            <wp:effectExtent l="19050" t="0" r="0" b="0"/>
            <wp:wrapNone/>
            <wp:docPr id="3" name="Рисунок 3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137C23" w:rsidRDefault="00BA665C" w:rsidP="00BA665C">
      <w:pPr>
        <w:tabs>
          <w:tab w:val="left" w:pos="7170"/>
        </w:tabs>
        <w:ind w:firstLine="540"/>
        <w:jc w:val="both"/>
        <w:rPr>
          <w:b/>
        </w:rPr>
      </w:pPr>
      <w:r>
        <w:rPr>
          <w:b/>
        </w:rPr>
        <w:tab/>
        <w:t xml:space="preserve">         </w:t>
      </w:r>
    </w:p>
    <w:p w:rsidR="00137C23" w:rsidRDefault="00137C23" w:rsidP="00137C23">
      <w:pPr>
        <w:ind w:firstLine="540"/>
        <w:jc w:val="both"/>
        <w:rPr>
          <w:b/>
        </w:rPr>
      </w:pPr>
    </w:p>
    <w:p w:rsidR="00137C23" w:rsidRPr="0029639C" w:rsidRDefault="00137C23" w:rsidP="00137C23">
      <w:pPr>
        <w:tabs>
          <w:tab w:val="left" w:pos="8205"/>
        </w:tabs>
        <w:jc w:val="right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   </w:t>
      </w:r>
    </w:p>
    <w:p w:rsidR="00137C23" w:rsidRPr="007A19C4" w:rsidRDefault="00137C23" w:rsidP="00137C23">
      <w:pPr>
        <w:ind w:firstLine="540"/>
        <w:jc w:val="center"/>
        <w:rPr>
          <w:sz w:val="28"/>
          <w:szCs w:val="28"/>
        </w:rPr>
      </w:pPr>
    </w:p>
    <w:p w:rsidR="00137C23" w:rsidRPr="007A19C4" w:rsidRDefault="00137C23" w:rsidP="00137C23">
      <w:pPr>
        <w:jc w:val="center"/>
        <w:rPr>
          <w:b/>
          <w:sz w:val="28"/>
          <w:szCs w:val="28"/>
        </w:rPr>
      </w:pPr>
      <w:r w:rsidRPr="007A19C4">
        <w:rPr>
          <w:b/>
          <w:sz w:val="28"/>
          <w:szCs w:val="28"/>
        </w:rPr>
        <w:t>ПОСТАНОВЛЕНИЕ</w:t>
      </w:r>
    </w:p>
    <w:p w:rsidR="00137C23" w:rsidRPr="007A19C4" w:rsidRDefault="00137C23" w:rsidP="00137C23">
      <w:pPr>
        <w:jc w:val="center"/>
        <w:rPr>
          <w:sz w:val="28"/>
          <w:szCs w:val="28"/>
        </w:rPr>
      </w:pPr>
      <w:r w:rsidRPr="007A19C4">
        <w:rPr>
          <w:b/>
          <w:sz w:val="28"/>
          <w:szCs w:val="28"/>
        </w:rPr>
        <w:t>Администрации Ключевского сельского поселения</w:t>
      </w:r>
    </w:p>
    <w:p w:rsidR="00137C23" w:rsidRPr="007A19C4" w:rsidRDefault="00137C23" w:rsidP="00137C23">
      <w:pPr>
        <w:tabs>
          <w:tab w:val="left" w:pos="1305"/>
        </w:tabs>
        <w:jc w:val="both"/>
        <w:rPr>
          <w:sz w:val="28"/>
          <w:szCs w:val="28"/>
        </w:rPr>
      </w:pPr>
      <w:r w:rsidRPr="007A19C4">
        <w:rPr>
          <w:sz w:val="28"/>
          <w:szCs w:val="28"/>
        </w:rPr>
        <w:tab/>
        <w:t xml:space="preserve">  </w:t>
      </w:r>
    </w:p>
    <w:p w:rsidR="00137C23" w:rsidRPr="007A19C4" w:rsidRDefault="00137C23" w:rsidP="00137C23">
      <w:pPr>
        <w:tabs>
          <w:tab w:val="left" w:pos="2775"/>
          <w:tab w:val="left" w:pos="3720"/>
        </w:tabs>
        <w:rPr>
          <w:sz w:val="28"/>
          <w:szCs w:val="28"/>
        </w:rPr>
      </w:pPr>
      <w:r w:rsidRPr="007A19C4">
        <w:rPr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0" w:type="auto"/>
        <w:tblLook w:val="0000"/>
      </w:tblPr>
      <w:tblGrid>
        <w:gridCol w:w="1476"/>
        <w:gridCol w:w="484"/>
        <w:gridCol w:w="527"/>
      </w:tblGrid>
      <w:tr w:rsidR="0079710E" w:rsidRPr="007A19C4" w:rsidTr="00A27D9E">
        <w:trPr>
          <w:trHeight w:val="150"/>
        </w:trPr>
        <w:tc>
          <w:tcPr>
            <w:tcW w:w="1384" w:type="dxa"/>
            <w:tcBorders>
              <w:bottom w:val="single" w:sz="4" w:space="0" w:color="auto"/>
            </w:tcBorders>
          </w:tcPr>
          <w:p w:rsidR="0079710E" w:rsidRPr="00AD7D4C" w:rsidRDefault="00AD7D4C" w:rsidP="003C02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25.04.2018</w:t>
            </w:r>
          </w:p>
        </w:tc>
        <w:tc>
          <w:tcPr>
            <w:tcW w:w="465" w:type="dxa"/>
          </w:tcPr>
          <w:p w:rsidR="0079710E" w:rsidRPr="007A19C4" w:rsidRDefault="0079710E" w:rsidP="00D9094A">
            <w:pPr>
              <w:jc w:val="both"/>
              <w:rPr>
                <w:sz w:val="28"/>
                <w:szCs w:val="28"/>
              </w:rPr>
            </w:pPr>
            <w:r w:rsidRPr="007A19C4">
              <w:rPr>
                <w:sz w:val="28"/>
                <w:szCs w:val="28"/>
              </w:rPr>
              <w:t>№</w:t>
            </w: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:rsidR="0079710E" w:rsidRPr="00AD7D4C" w:rsidRDefault="00AD7D4C" w:rsidP="00D909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79710E" w:rsidRPr="007A19C4" w:rsidTr="00A27D9E">
        <w:trPr>
          <w:trHeight w:val="150"/>
        </w:trPr>
        <w:tc>
          <w:tcPr>
            <w:tcW w:w="2376" w:type="dxa"/>
            <w:gridSpan w:val="3"/>
            <w:vAlign w:val="center"/>
          </w:tcPr>
          <w:p w:rsidR="0079710E" w:rsidRPr="007A19C4" w:rsidRDefault="0079710E" w:rsidP="0079710E">
            <w:pPr>
              <w:jc w:val="center"/>
              <w:rPr>
                <w:sz w:val="28"/>
                <w:szCs w:val="28"/>
              </w:rPr>
            </w:pPr>
            <w:r w:rsidRPr="007A19C4">
              <w:rPr>
                <w:sz w:val="28"/>
                <w:szCs w:val="28"/>
              </w:rPr>
              <w:t>п. Ключи</w:t>
            </w:r>
          </w:p>
        </w:tc>
      </w:tr>
    </w:tbl>
    <w:p w:rsidR="003F24D9" w:rsidRPr="007A19C4" w:rsidRDefault="003F24D9" w:rsidP="003F24D9">
      <w:pPr>
        <w:rPr>
          <w:vanish/>
          <w:sz w:val="28"/>
          <w:szCs w:val="28"/>
        </w:rPr>
      </w:pPr>
    </w:p>
    <w:p w:rsidR="00137C23" w:rsidRPr="007A19C4" w:rsidRDefault="00137C23" w:rsidP="00137C23">
      <w:pPr>
        <w:tabs>
          <w:tab w:val="left" w:pos="900"/>
        </w:tabs>
        <w:ind w:firstLine="851"/>
        <w:jc w:val="both"/>
        <w:rPr>
          <w:sz w:val="28"/>
          <w:szCs w:val="28"/>
        </w:rPr>
      </w:pPr>
      <w:r w:rsidRPr="007A19C4">
        <w:rPr>
          <w:sz w:val="28"/>
          <w:szCs w:val="28"/>
        </w:rPr>
        <w:t xml:space="preserve"> </w:t>
      </w:r>
    </w:p>
    <w:p w:rsidR="0030000F" w:rsidRPr="007A19C4" w:rsidRDefault="0030000F" w:rsidP="0030000F">
      <w:pPr>
        <w:jc w:val="both"/>
        <w:rPr>
          <w:sz w:val="28"/>
          <w:szCs w:val="28"/>
        </w:rPr>
      </w:pPr>
    </w:p>
    <w:p w:rsidR="00BA6CC0" w:rsidRPr="007A19C4" w:rsidRDefault="00A32A43" w:rsidP="0079710E">
      <w:pPr>
        <w:tabs>
          <w:tab w:val="left" w:pos="4962"/>
        </w:tabs>
        <w:ind w:right="4586"/>
        <w:jc w:val="both"/>
        <w:rPr>
          <w:sz w:val="28"/>
          <w:szCs w:val="28"/>
        </w:rPr>
      </w:pPr>
      <w:r w:rsidRPr="007A19C4">
        <w:rPr>
          <w:sz w:val="28"/>
          <w:szCs w:val="28"/>
        </w:rPr>
        <w:t>О</w:t>
      </w:r>
      <w:r w:rsidR="00131009" w:rsidRPr="007A19C4">
        <w:rPr>
          <w:sz w:val="28"/>
          <w:szCs w:val="28"/>
        </w:rPr>
        <w:t xml:space="preserve"> внесении изменений </w:t>
      </w:r>
      <w:r w:rsidR="00B71FEB" w:rsidRPr="007A19C4">
        <w:rPr>
          <w:sz w:val="28"/>
          <w:szCs w:val="28"/>
        </w:rPr>
        <w:t xml:space="preserve">и дополнений </w:t>
      </w:r>
      <w:r w:rsidR="00131009" w:rsidRPr="007A19C4">
        <w:rPr>
          <w:sz w:val="28"/>
          <w:szCs w:val="28"/>
        </w:rPr>
        <w:t>в</w:t>
      </w:r>
      <w:r w:rsidR="009101B6" w:rsidRPr="007A19C4">
        <w:rPr>
          <w:sz w:val="28"/>
          <w:szCs w:val="28"/>
        </w:rPr>
        <w:t xml:space="preserve"> </w:t>
      </w:r>
      <w:r w:rsidR="00BA6CC0" w:rsidRPr="007A19C4">
        <w:rPr>
          <w:sz w:val="28"/>
          <w:szCs w:val="28"/>
        </w:rPr>
        <w:t>административн</w:t>
      </w:r>
      <w:r w:rsidR="00131009" w:rsidRPr="007A19C4">
        <w:rPr>
          <w:sz w:val="28"/>
          <w:szCs w:val="28"/>
        </w:rPr>
        <w:t>ый</w:t>
      </w:r>
      <w:r w:rsidR="00BA6CC0" w:rsidRPr="007A19C4">
        <w:rPr>
          <w:sz w:val="28"/>
          <w:szCs w:val="28"/>
        </w:rPr>
        <w:t xml:space="preserve"> регламент</w:t>
      </w:r>
      <w:r w:rsidR="00C51C26" w:rsidRPr="007A19C4">
        <w:rPr>
          <w:sz w:val="28"/>
          <w:szCs w:val="28"/>
        </w:rPr>
        <w:t xml:space="preserve"> </w:t>
      </w:r>
      <w:r w:rsidR="00B82A10" w:rsidRPr="007A19C4">
        <w:rPr>
          <w:sz w:val="28"/>
          <w:szCs w:val="28"/>
        </w:rPr>
        <w:t>по предоставлению Администрацией Ключевского сельского поселения муниципальной услуги «Выдача разрешения на строительство, реконструкцию объектов капитального строительства на территории Ключевского сельского поселения»</w:t>
      </w:r>
      <w:r w:rsidR="00131009" w:rsidRPr="007A19C4">
        <w:rPr>
          <w:sz w:val="28"/>
          <w:szCs w:val="28"/>
        </w:rPr>
        <w:t>, утвержденный постановлением Администрации Ключевского сельского поселения от 28.02.2018 г. № 50</w:t>
      </w:r>
    </w:p>
    <w:p w:rsidR="009101B6" w:rsidRPr="007A19C4" w:rsidRDefault="009101B6" w:rsidP="009101B6">
      <w:pPr>
        <w:jc w:val="both"/>
        <w:rPr>
          <w:sz w:val="28"/>
          <w:szCs w:val="28"/>
        </w:rPr>
      </w:pPr>
    </w:p>
    <w:p w:rsidR="009101B6" w:rsidRPr="007A19C4" w:rsidRDefault="000D042F" w:rsidP="00F5407F">
      <w:pPr>
        <w:ind w:firstLine="567"/>
        <w:jc w:val="both"/>
        <w:rPr>
          <w:sz w:val="28"/>
          <w:szCs w:val="28"/>
        </w:rPr>
      </w:pPr>
      <w:r w:rsidRPr="007A19C4">
        <w:rPr>
          <w:rFonts w:cs="Arial"/>
          <w:color w:val="000000"/>
          <w:sz w:val="28"/>
          <w:szCs w:val="28"/>
        </w:rPr>
        <w:t>В соответствии</w:t>
      </w:r>
      <w:r w:rsidRPr="007A19C4">
        <w:rPr>
          <w:rFonts w:cs="Arial"/>
          <w:b/>
          <w:color w:val="000000"/>
          <w:sz w:val="28"/>
          <w:szCs w:val="28"/>
        </w:rPr>
        <w:t xml:space="preserve"> </w:t>
      </w:r>
      <w:r w:rsidRPr="007A19C4">
        <w:rPr>
          <w:rFonts w:cs="Arial"/>
          <w:color w:val="000000"/>
          <w:sz w:val="28"/>
          <w:szCs w:val="28"/>
        </w:rPr>
        <w:t>с</w:t>
      </w:r>
      <w:r w:rsidRPr="007A19C4">
        <w:rPr>
          <w:rFonts w:cs="Arial"/>
          <w:b/>
          <w:color w:val="000000"/>
          <w:sz w:val="28"/>
          <w:szCs w:val="28"/>
        </w:rPr>
        <w:t xml:space="preserve"> </w:t>
      </w:r>
      <w:hyperlink r:id="rId9" w:history="1">
        <w:r w:rsidRPr="007A19C4">
          <w:rPr>
            <w:sz w:val="28"/>
            <w:szCs w:val="28"/>
          </w:rPr>
          <w:t>Градостроительным кодекс</w:t>
        </w:r>
      </w:hyperlink>
      <w:r w:rsidRPr="007A19C4">
        <w:rPr>
          <w:sz w:val="28"/>
          <w:szCs w:val="28"/>
        </w:rPr>
        <w:t>ом Российской Федерации,</w:t>
      </w:r>
      <w:r w:rsidR="009101B6" w:rsidRPr="007A19C4">
        <w:rPr>
          <w:sz w:val="28"/>
          <w:szCs w:val="28"/>
        </w:rPr>
        <w:t xml:space="preserve"> </w:t>
      </w:r>
      <w:r w:rsidR="00720D56" w:rsidRPr="007A19C4">
        <w:rPr>
          <w:sz w:val="28"/>
          <w:szCs w:val="28"/>
        </w:rPr>
        <w:t xml:space="preserve">Федеральным </w:t>
      </w:r>
      <w:hyperlink r:id="rId10" w:history="1">
        <w:r w:rsidR="00720D56" w:rsidRPr="007A19C4">
          <w:rPr>
            <w:sz w:val="28"/>
            <w:szCs w:val="28"/>
          </w:rPr>
          <w:t>закон</w:t>
        </w:r>
      </w:hyperlink>
      <w:r w:rsidR="00720D56" w:rsidRPr="007A19C4">
        <w:rPr>
          <w:sz w:val="28"/>
          <w:szCs w:val="28"/>
        </w:rPr>
        <w:t xml:space="preserve">ом от </w:t>
      </w:r>
      <w:r w:rsidR="00886F31" w:rsidRPr="007A19C4">
        <w:rPr>
          <w:sz w:val="28"/>
          <w:szCs w:val="28"/>
        </w:rPr>
        <w:t>27.07</w:t>
      </w:r>
      <w:r w:rsidR="00137C23" w:rsidRPr="007A19C4">
        <w:rPr>
          <w:sz w:val="28"/>
          <w:szCs w:val="28"/>
        </w:rPr>
        <w:t>.</w:t>
      </w:r>
      <w:r w:rsidR="00720D56" w:rsidRPr="007A19C4">
        <w:rPr>
          <w:sz w:val="28"/>
          <w:szCs w:val="28"/>
        </w:rPr>
        <w:t>20</w:t>
      </w:r>
      <w:r w:rsidR="00886F31" w:rsidRPr="007A19C4">
        <w:rPr>
          <w:sz w:val="28"/>
          <w:szCs w:val="28"/>
        </w:rPr>
        <w:t>10</w:t>
      </w:r>
      <w:r w:rsidR="00720D56" w:rsidRPr="007A19C4">
        <w:rPr>
          <w:sz w:val="28"/>
          <w:szCs w:val="28"/>
        </w:rPr>
        <w:t xml:space="preserve"> № </w:t>
      </w:r>
      <w:r w:rsidR="00886F31" w:rsidRPr="007A19C4">
        <w:rPr>
          <w:sz w:val="28"/>
          <w:szCs w:val="28"/>
        </w:rPr>
        <w:t>210</w:t>
      </w:r>
      <w:r w:rsidR="00720D56" w:rsidRPr="007A19C4">
        <w:rPr>
          <w:sz w:val="28"/>
          <w:szCs w:val="28"/>
        </w:rPr>
        <w:t xml:space="preserve">-ФЗ </w:t>
      </w:r>
      <w:r w:rsidR="00B95C78" w:rsidRPr="007A19C4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720D56" w:rsidRPr="007A19C4">
        <w:rPr>
          <w:sz w:val="28"/>
          <w:szCs w:val="28"/>
        </w:rPr>
        <w:t xml:space="preserve">, </w:t>
      </w:r>
      <w:r w:rsidR="00886F31" w:rsidRPr="007A19C4">
        <w:rPr>
          <w:sz w:val="28"/>
          <w:szCs w:val="28"/>
        </w:rPr>
        <w:t xml:space="preserve"> </w:t>
      </w:r>
      <w:r w:rsidRPr="007A19C4">
        <w:rPr>
          <w:rFonts w:cs="Arial"/>
          <w:sz w:val="28"/>
          <w:szCs w:val="28"/>
        </w:rPr>
        <w:t>Федеральным законом  от 06.10.2003   № 131-ФЗ «Об общих принципах организации местного самоуправления в Российской Федерации»</w:t>
      </w:r>
      <w:r w:rsidR="00720D56" w:rsidRPr="007A19C4">
        <w:rPr>
          <w:sz w:val="28"/>
          <w:szCs w:val="28"/>
        </w:rPr>
        <w:t xml:space="preserve">, </w:t>
      </w:r>
      <w:r w:rsidR="00A27D9E" w:rsidRPr="007A19C4">
        <w:rPr>
          <w:sz w:val="28"/>
          <w:szCs w:val="28"/>
        </w:rPr>
        <w:t xml:space="preserve">распоряжением Правительства Камчатского края от 15.02.2017 г. № 66-РП, </w:t>
      </w:r>
      <w:r w:rsidR="00720D56" w:rsidRPr="007A19C4">
        <w:rPr>
          <w:sz w:val="28"/>
          <w:szCs w:val="28"/>
        </w:rPr>
        <w:t>Порядком разработки и утверждения административных регламентов предоставления (исполнения) муниципальных услуг (функций)</w:t>
      </w:r>
      <w:r w:rsidR="00045CCE" w:rsidRPr="007A19C4">
        <w:rPr>
          <w:sz w:val="28"/>
          <w:szCs w:val="28"/>
        </w:rPr>
        <w:t>, утвержденным Постановление</w:t>
      </w:r>
      <w:r w:rsidR="00365DB1" w:rsidRPr="007A19C4">
        <w:rPr>
          <w:sz w:val="28"/>
          <w:szCs w:val="28"/>
        </w:rPr>
        <w:t>м</w:t>
      </w:r>
      <w:r w:rsidR="00045CCE" w:rsidRPr="007A19C4">
        <w:rPr>
          <w:sz w:val="28"/>
          <w:szCs w:val="28"/>
        </w:rPr>
        <w:t xml:space="preserve"> </w:t>
      </w:r>
      <w:r w:rsidR="00137C23" w:rsidRPr="007A19C4">
        <w:rPr>
          <w:sz w:val="28"/>
          <w:szCs w:val="28"/>
        </w:rPr>
        <w:t>Администрации</w:t>
      </w:r>
      <w:r w:rsidR="00045CCE" w:rsidRPr="007A19C4">
        <w:rPr>
          <w:sz w:val="28"/>
          <w:szCs w:val="28"/>
        </w:rPr>
        <w:t xml:space="preserve">  </w:t>
      </w:r>
      <w:r w:rsidR="00720D56" w:rsidRPr="007A19C4">
        <w:rPr>
          <w:sz w:val="28"/>
          <w:szCs w:val="28"/>
        </w:rPr>
        <w:t>Ключевско</w:t>
      </w:r>
      <w:r w:rsidR="00045CCE" w:rsidRPr="007A19C4">
        <w:rPr>
          <w:sz w:val="28"/>
          <w:szCs w:val="28"/>
        </w:rPr>
        <w:t>го</w:t>
      </w:r>
      <w:r w:rsidR="00720D56" w:rsidRPr="007A19C4">
        <w:rPr>
          <w:sz w:val="28"/>
          <w:szCs w:val="28"/>
        </w:rPr>
        <w:t xml:space="preserve"> сельско</w:t>
      </w:r>
      <w:r w:rsidR="00045CCE" w:rsidRPr="007A19C4">
        <w:rPr>
          <w:sz w:val="28"/>
          <w:szCs w:val="28"/>
        </w:rPr>
        <w:t>го</w:t>
      </w:r>
      <w:r w:rsidR="00720D56" w:rsidRPr="007A19C4">
        <w:rPr>
          <w:sz w:val="28"/>
          <w:szCs w:val="28"/>
        </w:rPr>
        <w:t xml:space="preserve"> поселени</w:t>
      </w:r>
      <w:r w:rsidR="00045CCE" w:rsidRPr="007A19C4">
        <w:rPr>
          <w:sz w:val="28"/>
          <w:szCs w:val="28"/>
        </w:rPr>
        <w:t xml:space="preserve">я от </w:t>
      </w:r>
      <w:r w:rsidR="00F5407F" w:rsidRPr="007A19C4">
        <w:rPr>
          <w:sz w:val="28"/>
          <w:szCs w:val="28"/>
        </w:rPr>
        <w:t>23</w:t>
      </w:r>
      <w:r w:rsidR="00045CCE" w:rsidRPr="007A19C4">
        <w:rPr>
          <w:sz w:val="28"/>
          <w:szCs w:val="28"/>
        </w:rPr>
        <w:t>.0</w:t>
      </w:r>
      <w:r w:rsidR="00F5407F" w:rsidRPr="007A19C4">
        <w:rPr>
          <w:sz w:val="28"/>
          <w:szCs w:val="28"/>
        </w:rPr>
        <w:t>4</w:t>
      </w:r>
      <w:r w:rsidR="00045CCE" w:rsidRPr="007A19C4">
        <w:rPr>
          <w:sz w:val="28"/>
          <w:szCs w:val="28"/>
        </w:rPr>
        <w:t>.201</w:t>
      </w:r>
      <w:r w:rsidR="00F5407F" w:rsidRPr="007A19C4">
        <w:rPr>
          <w:sz w:val="28"/>
          <w:szCs w:val="28"/>
        </w:rPr>
        <w:t>4</w:t>
      </w:r>
      <w:r w:rsidR="00045CCE" w:rsidRPr="007A19C4">
        <w:rPr>
          <w:sz w:val="28"/>
          <w:szCs w:val="28"/>
        </w:rPr>
        <w:t xml:space="preserve"> № </w:t>
      </w:r>
      <w:r w:rsidR="00F5407F" w:rsidRPr="007A19C4">
        <w:rPr>
          <w:sz w:val="28"/>
          <w:szCs w:val="28"/>
        </w:rPr>
        <w:t>72</w:t>
      </w:r>
      <w:r w:rsidR="00A27D9E" w:rsidRPr="007A19C4">
        <w:rPr>
          <w:sz w:val="28"/>
          <w:szCs w:val="28"/>
        </w:rPr>
        <w:t>,</w:t>
      </w:r>
    </w:p>
    <w:p w:rsidR="00452AB4" w:rsidRPr="007A19C4" w:rsidRDefault="00452AB4" w:rsidP="009101B6">
      <w:pPr>
        <w:jc w:val="both"/>
        <w:rPr>
          <w:sz w:val="28"/>
          <w:szCs w:val="28"/>
        </w:rPr>
      </w:pPr>
    </w:p>
    <w:p w:rsidR="009101B6" w:rsidRPr="007A19C4" w:rsidRDefault="009101B6" w:rsidP="00F5407F">
      <w:pPr>
        <w:jc w:val="center"/>
        <w:rPr>
          <w:b/>
          <w:sz w:val="28"/>
          <w:szCs w:val="28"/>
        </w:rPr>
      </w:pPr>
      <w:r w:rsidRPr="007A19C4">
        <w:rPr>
          <w:b/>
          <w:sz w:val="28"/>
          <w:szCs w:val="28"/>
        </w:rPr>
        <w:t>ПОСТАНОВЛЯЮ:</w:t>
      </w:r>
    </w:p>
    <w:p w:rsidR="009101B6" w:rsidRPr="007A19C4" w:rsidRDefault="009101B6" w:rsidP="009101B6">
      <w:pPr>
        <w:jc w:val="both"/>
        <w:rPr>
          <w:sz w:val="28"/>
          <w:szCs w:val="28"/>
        </w:rPr>
      </w:pPr>
    </w:p>
    <w:p w:rsidR="009101B6" w:rsidRPr="007A19C4" w:rsidRDefault="00E97E87" w:rsidP="00724EAF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19C4">
        <w:rPr>
          <w:sz w:val="28"/>
          <w:szCs w:val="28"/>
        </w:rPr>
        <w:t>Внести изменения в</w:t>
      </w:r>
      <w:r w:rsidR="00045CCE" w:rsidRPr="007A19C4">
        <w:rPr>
          <w:sz w:val="28"/>
          <w:szCs w:val="28"/>
        </w:rPr>
        <w:t xml:space="preserve"> административный регламент </w:t>
      </w:r>
      <w:r w:rsidR="0025716F" w:rsidRPr="007A19C4">
        <w:rPr>
          <w:sz w:val="28"/>
          <w:szCs w:val="28"/>
        </w:rPr>
        <w:t>по предоставлению Администрацией Ключевского сельского поселения муниципальной услуги «Выдача разрешения на строительство, реконструкцию объектов капитального строительства на территории Ключевского сельского поселения»</w:t>
      </w:r>
      <w:r w:rsidR="00F5407F" w:rsidRPr="007A19C4">
        <w:rPr>
          <w:sz w:val="28"/>
          <w:szCs w:val="28"/>
        </w:rPr>
        <w:t xml:space="preserve"> </w:t>
      </w:r>
      <w:r w:rsidR="00045CCE" w:rsidRPr="007A19C4">
        <w:rPr>
          <w:sz w:val="28"/>
          <w:szCs w:val="28"/>
        </w:rPr>
        <w:t xml:space="preserve">согласно </w:t>
      </w:r>
      <w:r w:rsidR="00F5407F" w:rsidRPr="007A19C4">
        <w:rPr>
          <w:sz w:val="28"/>
          <w:szCs w:val="28"/>
        </w:rPr>
        <w:t>п</w:t>
      </w:r>
      <w:r w:rsidR="00045CCE" w:rsidRPr="007A19C4">
        <w:rPr>
          <w:sz w:val="28"/>
          <w:szCs w:val="28"/>
        </w:rPr>
        <w:t>риложению</w:t>
      </w:r>
      <w:r w:rsidRPr="007A19C4">
        <w:rPr>
          <w:sz w:val="28"/>
          <w:szCs w:val="28"/>
        </w:rPr>
        <w:t xml:space="preserve"> 1</w:t>
      </w:r>
      <w:r w:rsidR="00045CCE" w:rsidRPr="007A19C4">
        <w:rPr>
          <w:sz w:val="28"/>
          <w:szCs w:val="28"/>
        </w:rPr>
        <w:t xml:space="preserve"> к настоящему Постановлению</w:t>
      </w:r>
      <w:r w:rsidR="009101B6" w:rsidRPr="007A19C4">
        <w:rPr>
          <w:sz w:val="28"/>
          <w:szCs w:val="28"/>
        </w:rPr>
        <w:t>.</w:t>
      </w:r>
    </w:p>
    <w:p w:rsidR="00C359B4" w:rsidRDefault="00B71FEB" w:rsidP="00724EAF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19C4">
        <w:rPr>
          <w:sz w:val="28"/>
          <w:szCs w:val="28"/>
        </w:rPr>
        <w:t xml:space="preserve">Дополнить административный регламент по предоставлению Администрацией Ключевского сельского поселения муниципальной услуги </w:t>
      </w:r>
    </w:p>
    <w:p w:rsidR="00B71FEB" w:rsidRPr="007A19C4" w:rsidRDefault="00B71FEB" w:rsidP="00166864">
      <w:pPr>
        <w:tabs>
          <w:tab w:val="left" w:pos="993"/>
        </w:tabs>
        <w:jc w:val="both"/>
        <w:rPr>
          <w:sz w:val="28"/>
          <w:szCs w:val="28"/>
        </w:rPr>
      </w:pPr>
      <w:r w:rsidRPr="007A19C4">
        <w:rPr>
          <w:sz w:val="28"/>
          <w:szCs w:val="28"/>
        </w:rPr>
        <w:lastRenderedPageBreak/>
        <w:t xml:space="preserve">«Выдача разрешения на строительство, реконструкцию объектов капитального строительства на территории Ключевского сельского поселения» Технологической схемой </w:t>
      </w:r>
      <w:r w:rsidR="007A19C4" w:rsidRPr="007A19C4">
        <w:rPr>
          <w:sz w:val="28"/>
          <w:szCs w:val="28"/>
        </w:rPr>
        <w:t xml:space="preserve">предоставления муниципальной услуги </w:t>
      </w:r>
      <w:r w:rsidRPr="007A19C4">
        <w:rPr>
          <w:sz w:val="28"/>
          <w:szCs w:val="28"/>
        </w:rPr>
        <w:t xml:space="preserve">согласно приложению </w:t>
      </w:r>
      <w:r w:rsidR="007A19C4" w:rsidRPr="007A19C4">
        <w:rPr>
          <w:sz w:val="28"/>
          <w:szCs w:val="28"/>
        </w:rPr>
        <w:t>2</w:t>
      </w:r>
      <w:r w:rsidRPr="007A19C4">
        <w:rPr>
          <w:sz w:val="28"/>
          <w:szCs w:val="28"/>
        </w:rPr>
        <w:t xml:space="preserve"> к настоящему Постановлению.</w:t>
      </w:r>
    </w:p>
    <w:p w:rsidR="009101B6" w:rsidRPr="007A19C4" w:rsidRDefault="009101B6" w:rsidP="00724EAF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19C4">
        <w:rPr>
          <w:sz w:val="28"/>
          <w:szCs w:val="28"/>
        </w:rPr>
        <w:t xml:space="preserve">Настоящее  </w:t>
      </w:r>
      <w:r w:rsidR="00365DB1" w:rsidRPr="007A19C4">
        <w:rPr>
          <w:sz w:val="28"/>
          <w:szCs w:val="28"/>
        </w:rPr>
        <w:t>П</w:t>
      </w:r>
      <w:r w:rsidRPr="007A19C4">
        <w:rPr>
          <w:sz w:val="28"/>
          <w:szCs w:val="28"/>
        </w:rPr>
        <w:t xml:space="preserve">остановление вступает в силу после </w:t>
      </w:r>
      <w:r w:rsidR="00045CCE" w:rsidRPr="007A19C4">
        <w:rPr>
          <w:sz w:val="28"/>
          <w:szCs w:val="28"/>
        </w:rPr>
        <w:t>его</w:t>
      </w:r>
      <w:r w:rsidRPr="007A19C4">
        <w:rPr>
          <w:sz w:val="28"/>
          <w:szCs w:val="28"/>
        </w:rPr>
        <w:t xml:space="preserve"> официального опубликования (обнародования)</w:t>
      </w:r>
      <w:r w:rsidR="00F5407F" w:rsidRPr="007A19C4">
        <w:rPr>
          <w:sz w:val="28"/>
          <w:szCs w:val="28"/>
        </w:rPr>
        <w:t xml:space="preserve"> в средствах массовой информации</w:t>
      </w:r>
      <w:r w:rsidRPr="007A19C4">
        <w:rPr>
          <w:sz w:val="28"/>
          <w:szCs w:val="28"/>
        </w:rPr>
        <w:t>.</w:t>
      </w:r>
    </w:p>
    <w:p w:rsidR="009101B6" w:rsidRPr="007A19C4" w:rsidRDefault="009101B6" w:rsidP="00724EAF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19C4">
        <w:rPr>
          <w:sz w:val="28"/>
          <w:szCs w:val="28"/>
        </w:rPr>
        <w:t xml:space="preserve">Контроль за исполнением настоящего  </w:t>
      </w:r>
      <w:r w:rsidR="00045CCE" w:rsidRPr="007A19C4">
        <w:rPr>
          <w:sz w:val="28"/>
          <w:szCs w:val="28"/>
        </w:rPr>
        <w:t>П</w:t>
      </w:r>
      <w:r w:rsidRPr="007A19C4">
        <w:rPr>
          <w:sz w:val="28"/>
          <w:szCs w:val="28"/>
        </w:rPr>
        <w:t>остановления  оставляю за собой.</w:t>
      </w:r>
    </w:p>
    <w:p w:rsidR="009101B6" w:rsidRPr="007A19C4" w:rsidRDefault="009101B6" w:rsidP="009101B6">
      <w:pPr>
        <w:jc w:val="both"/>
        <w:rPr>
          <w:sz w:val="28"/>
          <w:szCs w:val="28"/>
        </w:rPr>
      </w:pPr>
    </w:p>
    <w:p w:rsidR="00D50486" w:rsidRPr="007A19C4" w:rsidRDefault="00D50486" w:rsidP="009101B6">
      <w:pPr>
        <w:jc w:val="both"/>
        <w:rPr>
          <w:sz w:val="28"/>
          <w:szCs w:val="28"/>
        </w:rPr>
      </w:pPr>
    </w:p>
    <w:p w:rsidR="007A19C4" w:rsidRPr="007A19C4" w:rsidRDefault="007F78B0" w:rsidP="00724EAF">
      <w:pPr>
        <w:tabs>
          <w:tab w:val="left" w:pos="7995"/>
        </w:tabs>
        <w:jc w:val="both"/>
        <w:rPr>
          <w:sz w:val="28"/>
          <w:szCs w:val="28"/>
        </w:rPr>
      </w:pPr>
      <w:r w:rsidRPr="007A19C4">
        <w:rPr>
          <w:sz w:val="28"/>
          <w:szCs w:val="28"/>
        </w:rPr>
        <w:t>Глав</w:t>
      </w:r>
      <w:r w:rsidR="007A19C4" w:rsidRPr="007A19C4">
        <w:rPr>
          <w:sz w:val="28"/>
          <w:szCs w:val="28"/>
        </w:rPr>
        <w:t xml:space="preserve">а </w:t>
      </w:r>
      <w:r w:rsidRPr="007A19C4">
        <w:rPr>
          <w:sz w:val="28"/>
          <w:szCs w:val="28"/>
        </w:rPr>
        <w:t xml:space="preserve">Ключевского </w:t>
      </w:r>
    </w:p>
    <w:p w:rsidR="00D50486" w:rsidRPr="007A19C4" w:rsidRDefault="007F78B0" w:rsidP="00724EAF">
      <w:pPr>
        <w:tabs>
          <w:tab w:val="left" w:pos="7995"/>
        </w:tabs>
        <w:jc w:val="both"/>
        <w:rPr>
          <w:sz w:val="28"/>
          <w:szCs w:val="28"/>
        </w:rPr>
      </w:pPr>
      <w:r w:rsidRPr="007A19C4">
        <w:rPr>
          <w:sz w:val="28"/>
          <w:szCs w:val="28"/>
        </w:rPr>
        <w:t>сельского поселения</w:t>
      </w:r>
      <w:r w:rsidR="00D50486" w:rsidRPr="007A19C4">
        <w:rPr>
          <w:sz w:val="28"/>
          <w:szCs w:val="28"/>
        </w:rPr>
        <w:tab/>
      </w:r>
      <w:r w:rsidR="007A19C4" w:rsidRPr="007A19C4">
        <w:rPr>
          <w:sz w:val="28"/>
          <w:szCs w:val="28"/>
        </w:rPr>
        <w:t>Возников А.В</w:t>
      </w:r>
      <w:r w:rsidR="00D50486" w:rsidRPr="007A19C4">
        <w:rPr>
          <w:sz w:val="28"/>
          <w:szCs w:val="28"/>
        </w:rPr>
        <w:t>.</w:t>
      </w:r>
    </w:p>
    <w:p w:rsidR="00F15A5F" w:rsidRPr="007A19C4" w:rsidRDefault="00D50486" w:rsidP="00724EAF">
      <w:pPr>
        <w:tabs>
          <w:tab w:val="left" w:pos="7995"/>
        </w:tabs>
        <w:jc w:val="both"/>
        <w:rPr>
          <w:sz w:val="28"/>
          <w:szCs w:val="28"/>
        </w:rPr>
      </w:pPr>
      <w:r w:rsidRPr="007A19C4">
        <w:rPr>
          <w:sz w:val="28"/>
          <w:szCs w:val="28"/>
        </w:rPr>
        <w:br w:type="page"/>
      </w: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Default="00D50486" w:rsidP="00724EAF">
      <w:pPr>
        <w:tabs>
          <w:tab w:val="left" w:pos="7995"/>
        </w:tabs>
        <w:jc w:val="both"/>
        <w:rPr>
          <w:sz w:val="26"/>
          <w:szCs w:val="26"/>
        </w:rPr>
      </w:pPr>
    </w:p>
    <w:p w:rsidR="00D50486" w:rsidRPr="004C38B8" w:rsidRDefault="00D50486" w:rsidP="00D50486">
      <w:pPr>
        <w:pBdr>
          <w:bottom w:val="single" w:sz="4" w:space="1" w:color="auto"/>
        </w:pBdr>
        <w:jc w:val="both"/>
      </w:pPr>
      <w:r w:rsidRPr="004C38B8">
        <w:t xml:space="preserve">Исполнитель: дата разработки </w:t>
      </w:r>
      <w:r w:rsidR="0032341B">
        <w:t>0</w:t>
      </w:r>
      <w:r w:rsidR="00226057">
        <w:t>6</w:t>
      </w:r>
      <w:r w:rsidR="0032341B">
        <w:t>.0</w:t>
      </w:r>
      <w:r w:rsidR="00226057">
        <w:t>4</w:t>
      </w:r>
      <w:r w:rsidRPr="004C38B8">
        <w:t>.201</w:t>
      </w:r>
      <w:r w:rsidR="0032341B">
        <w:t>8</w:t>
      </w:r>
      <w:r w:rsidRPr="004C38B8">
        <w:t xml:space="preserve">, Отдел ТЭК, архитектуры, строительства и ЖКХ администрации Ключевского сельского поселения, </w:t>
      </w:r>
      <w:r>
        <w:t>В.В. Швец</w:t>
      </w:r>
      <w:r w:rsidRPr="004C38B8">
        <w:t>, тел. 2-16-82</w:t>
      </w:r>
    </w:p>
    <w:p w:rsidR="00D50486" w:rsidRPr="00D50486" w:rsidRDefault="00D50486" w:rsidP="00D50486">
      <w:pPr>
        <w:jc w:val="both"/>
        <w:rPr>
          <w:sz w:val="26"/>
          <w:szCs w:val="26"/>
        </w:rPr>
      </w:pPr>
      <w:r w:rsidRPr="004C38B8">
        <w:t xml:space="preserve">Рассылка: дело; отдел ТЭК, архитектуры, строительства и ЖКХ администрации Ключевского сельского поселения; </w:t>
      </w:r>
    </w:p>
    <w:sectPr w:rsidR="00D50486" w:rsidRPr="00D50486" w:rsidSect="00D50486">
      <w:pgSz w:w="12240" w:h="15840"/>
      <w:pgMar w:top="851" w:right="616" w:bottom="709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3C9" w:rsidRDefault="001D23C9" w:rsidP="009157A2">
      <w:r>
        <w:separator/>
      </w:r>
    </w:p>
  </w:endnote>
  <w:endnote w:type="continuationSeparator" w:id="1">
    <w:p w:rsidR="001D23C9" w:rsidRDefault="001D23C9" w:rsidP="0091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3C9" w:rsidRDefault="001D23C9" w:rsidP="009157A2">
      <w:r>
        <w:separator/>
      </w:r>
    </w:p>
  </w:footnote>
  <w:footnote w:type="continuationSeparator" w:id="1">
    <w:p w:rsidR="001D23C9" w:rsidRDefault="001D23C9" w:rsidP="009157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24AFA"/>
    <w:multiLevelType w:val="hybridMultilevel"/>
    <w:tmpl w:val="3BD4C734"/>
    <w:lvl w:ilvl="0" w:tplc="A6A46828">
      <w:start w:val="1"/>
      <w:numFmt w:val="decimal"/>
      <w:lvlText w:val="%1."/>
      <w:lvlJc w:val="left"/>
      <w:pPr>
        <w:tabs>
          <w:tab w:val="num" w:pos="510"/>
        </w:tabs>
        <w:ind w:left="5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4953272F"/>
    <w:multiLevelType w:val="hybridMultilevel"/>
    <w:tmpl w:val="CC1E3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D1458"/>
    <w:multiLevelType w:val="hybridMultilevel"/>
    <w:tmpl w:val="B6682F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41E"/>
    <w:rsid w:val="00022215"/>
    <w:rsid w:val="00023E9E"/>
    <w:rsid w:val="00045CCE"/>
    <w:rsid w:val="00054CB0"/>
    <w:rsid w:val="000D042F"/>
    <w:rsid w:val="000D0BB8"/>
    <w:rsid w:val="000E0D33"/>
    <w:rsid w:val="000F3DF5"/>
    <w:rsid w:val="001148E3"/>
    <w:rsid w:val="00131009"/>
    <w:rsid w:val="00137C23"/>
    <w:rsid w:val="00166864"/>
    <w:rsid w:val="00193A08"/>
    <w:rsid w:val="001D23C9"/>
    <w:rsid w:val="00226057"/>
    <w:rsid w:val="002269D2"/>
    <w:rsid w:val="00232829"/>
    <w:rsid w:val="0025716F"/>
    <w:rsid w:val="00272313"/>
    <w:rsid w:val="00295D16"/>
    <w:rsid w:val="002B0E65"/>
    <w:rsid w:val="002C23A2"/>
    <w:rsid w:val="002E7D1F"/>
    <w:rsid w:val="002F49A1"/>
    <w:rsid w:val="0030000F"/>
    <w:rsid w:val="0032341B"/>
    <w:rsid w:val="0033723E"/>
    <w:rsid w:val="00355098"/>
    <w:rsid w:val="003602E4"/>
    <w:rsid w:val="00365DB1"/>
    <w:rsid w:val="003873C0"/>
    <w:rsid w:val="003C02F2"/>
    <w:rsid w:val="003C2A10"/>
    <w:rsid w:val="003E2B00"/>
    <w:rsid w:val="003F24D9"/>
    <w:rsid w:val="00452AB4"/>
    <w:rsid w:val="00490875"/>
    <w:rsid w:val="004950FB"/>
    <w:rsid w:val="004A695B"/>
    <w:rsid w:val="004E21D1"/>
    <w:rsid w:val="006072EB"/>
    <w:rsid w:val="00612A32"/>
    <w:rsid w:val="00630B69"/>
    <w:rsid w:val="00650163"/>
    <w:rsid w:val="0068053D"/>
    <w:rsid w:val="00720D56"/>
    <w:rsid w:val="00724EAF"/>
    <w:rsid w:val="0079710E"/>
    <w:rsid w:val="007A19C4"/>
    <w:rsid w:val="007A2016"/>
    <w:rsid w:val="007D16EF"/>
    <w:rsid w:val="007D5D1B"/>
    <w:rsid w:val="007E281C"/>
    <w:rsid w:val="007F2D6F"/>
    <w:rsid w:val="007F78B0"/>
    <w:rsid w:val="008066D8"/>
    <w:rsid w:val="0084580E"/>
    <w:rsid w:val="00866536"/>
    <w:rsid w:val="00886F31"/>
    <w:rsid w:val="008B4D49"/>
    <w:rsid w:val="008C1F54"/>
    <w:rsid w:val="008F2CC2"/>
    <w:rsid w:val="008F6A07"/>
    <w:rsid w:val="009061E8"/>
    <w:rsid w:val="009101B6"/>
    <w:rsid w:val="009157A2"/>
    <w:rsid w:val="00977465"/>
    <w:rsid w:val="009A396C"/>
    <w:rsid w:val="009A4884"/>
    <w:rsid w:val="009B523A"/>
    <w:rsid w:val="009B5FF5"/>
    <w:rsid w:val="009C60CC"/>
    <w:rsid w:val="009D6DBA"/>
    <w:rsid w:val="009F4F68"/>
    <w:rsid w:val="00A16AA5"/>
    <w:rsid w:val="00A27D9E"/>
    <w:rsid w:val="00A32A43"/>
    <w:rsid w:val="00A3495A"/>
    <w:rsid w:val="00A41721"/>
    <w:rsid w:val="00A855C6"/>
    <w:rsid w:val="00AB541E"/>
    <w:rsid w:val="00AD7D4C"/>
    <w:rsid w:val="00AF3BA2"/>
    <w:rsid w:val="00B06FB9"/>
    <w:rsid w:val="00B47EE1"/>
    <w:rsid w:val="00B67D51"/>
    <w:rsid w:val="00B71FEB"/>
    <w:rsid w:val="00B82A10"/>
    <w:rsid w:val="00B87A2B"/>
    <w:rsid w:val="00B95C78"/>
    <w:rsid w:val="00BA665C"/>
    <w:rsid w:val="00BA6CC0"/>
    <w:rsid w:val="00BB64D4"/>
    <w:rsid w:val="00BC5531"/>
    <w:rsid w:val="00BD3406"/>
    <w:rsid w:val="00C359B4"/>
    <w:rsid w:val="00C51C26"/>
    <w:rsid w:val="00C66125"/>
    <w:rsid w:val="00CB33C9"/>
    <w:rsid w:val="00D3782C"/>
    <w:rsid w:val="00D50486"/>
    <w:rsid w:val="00D53F93"/>
    <w:rsid w:val="00D64372"/>
    <w:rsid w:val="00D9094A"/>
    <w:rsid w:val="00DA5BAC"/>
    <w:rsid w:val="00E35D07"/>
    <w:rsid w:val="00E41E20"/>
    <w:rsid w:val="00E43345"/>
    <w:rsid w:val="00E638BE"/>
    <w:rsid w:val="00E70C89"/>
    <w:rsid w:val="00E84CC1"/>
    <w:rsid w:val="00E97E87"/>
    <w:rsid w:val="00EA5326"/>
    <w:rsid w:val="00EC7140"/>
    <w:rsid w:val="00F101BD"/>
    <w:rsid w:val="00F13E2D"/>
    <w:rsid w:val="00F15A5F"/>
    <w:rsid w:val="00F2629B"/>
    <w:rsid w:val="00F51EC8"/>
    <w:rsid w:val="00F5407F"/>
    <w:rsid w:val="00F62C2C"/>
    <w:rsid w:val="00F83691"/>
    <w:rsid w:val="00F83CDD"/>
    <w:rsid w:val="00F85C9C"/>
    <w:rsid w:val="00FA294B"/>
    <w:rsid w:val="00FC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F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D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E0D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157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157A2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157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9157A2"/>
    <w:rPr>
      <w:sz w:val="24"/>
      <w:szCs w:val="24"/>
    </w:rPr>
  </w:style>
  <w:style w:type="table" w:styleId="a9">
    <w:name w:val="Table Grid"/>
    <w:basedOn w:val="a1"/>
    <w:uiPriority w:val="59"/>
    <w:rsid w:val="00BA6C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17329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80AE-6A15-44FE-982D-FB2AB603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 ия п.Ключи</Company>
  <LinksUpToDate>false</LinksUpToDate>
  <CharactersWithSpaces>2476</CharactersWithSpaces>
  <SharedDoc>false</SharedDoc>
  <HLinks>
    <vt:vector size="12" baseType="variant">
      <vt:variant>
        <vt:i4>7798901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  <vt:variant>
        <vt:i4>6750259</vt:i4>
      </vt:variant>
      <vt:variant>
        <vt:i4>0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</cp:revision>
  <cp:lastPrinted>2018-04-20T00:31:00Z</cp:lastPrinted>
  <dcterms:created xsi:type="dcterms:W3CDTF">2018-04-09T02:14:00Z</dcterms:created>
  <dcterms:modified xsi:type="dcterms:W3CDTF">2018-05-09T23:25:00Z</dcterms:modified>
</cp:coreProperties>
</file>